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F46209" w:rsidRDefault="00AC1E19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F462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F46209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программе</w:t>
      </w:r>
    </w:p>
    <w:p w:rsidR="005E710D" w:rsidRPr="00F46209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727CB3" w:rsidRPr="00F46209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>«</w:t>
      </w:r>
      <w:r w:rsidR="007E5CC0" w:rsidRPr="00F46209"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Pr="00F46209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2F7241" w:rsidRDefault="007E5CC0" w:rsidP="002F72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0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158115</wp:posOffset>
            </wp:positionV>
            <wp:extent cx="257556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08" y="21490"/>
                <wp:lineTo x="21408" y="0"/>
                <wp:lineTo x="0" y="0"/>
              </wp:wrapPolygon>
            </wp:wrapThrough>
            <wp:docPr id="2" name="Рисунок 2" descr="C:\Users\user\Desktop\Аннотации\картинки\социальный ра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социальный работ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C0" w:rsidRPr="00F46209" w:rsidRDefault="002F7241" w:rsidP="007E5CC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46209">
        <w:rPr>
          <w:b/>
          <w:sz w:val="28"/>
          <w:szCs w:val="28"/>
        </w:rPr>
        <w:t>1.</w:t>
      </w:r>
      <w:r w:rsidR="0015012E" w:rsidRPr="00F46209">
        <w:rPr>
          <w:b/>
          <w:sz w:val="28"/>
          <w:szCs w:val="28"/>
        </w:rPr>
        <w:t>Цел</w:t>
      </w:r>
      <w:r w:rsidR="001468C8" w:rsidRPr="00F46209">
        <w:rPr>
          <w:b/>
          <w:sz w:val="28"/>
          <w:szCs w:val="28"/>
        </w:rPr>
        <w:t xml:space="preserve">и реализации </w:t>
      </w:r>
      <w:r w:rsidR="0015012E" w:rsidRPr="00F46209">
        <w:rPr>
          <w:b/>
          <w:sz w:val="28"/>
          <w:szCs w:val="28"/>
        </w:rPr>
        <w:t>программы</w:t>
      </w:r>
      <w:r w:rsidR="00C06256" w:rsidRPr="00F46209">
        <w:rPr>
          <w:b/>
          <w:sz w:val="28"/>
          <w:szCs w:val="28"/>
        </w:rPr>
        <w:t>.</w:t>
      </w:r>
      <w:r w:rsidR="005E710D" w:rsidRPr="00F46209">
        <w:rPr>
          <w:sz w:val="28"/>
          <w:szCs w:val="28"/>
        </w:rPr>
        <w:t xml:space="preserve"> </w:t>
      </w:r>
      <w:r w:rsidR="007E5CC0" w:rsidRPr="00F46209">
        <w:rPr>
          <w:color w:val="000000"/>
          <w:sz w:val="28"/>
          <w:szCs w:val="28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</w:t>
      </w:r>
      <w:proofErr w:type="spellStart"/>
      <w:r w:rsidR="007E5CC0" w:rsidRPr="00F46209">
        <w:rPr>
          <w:color w:val="000000"/>
          <w:sz w:val="28"/>
          <w:szCs w:val="28"/>
        </w:rPr>
        <w:t>Ворлдскиллс</w:t>
      </w:r>
      <w:proofErr w:type="spellEnd"/>
      <w:r w:rsidR="007E5CC0" w:rsidRPr="00F46209">
        <w:rPr>
          <w:color w:val="000000"/>
          <w:sz w:val="28"/>
          <w:szCs w:val="28"/>
        </w:rPr>
        <w:t xml:space="preserve"> по компетенции «Социальная работа».</w:t>
      </w:r>
      <w:r w:rsidR="007E5CC0" w:rsidRPr="00F4620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F46209" w:rsidRDefault="007E5CC0" w:rsidP="007E5CC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2E" w:rsidRPr="00F462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68C8" w:rsidRPr="00F46209">
        <w:rPr>
          <w:rFonts w:ascii="Times New Roman" w:hAnsi="Times New Roman" w:cs="Times New Roman"/>
          <w:b/>
          <w:sz w:val="28"/>
          <w:szCs w:val="28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896"/>
      </w:tblGrid>
      <w:tr w:rsidR="00727CB3" w:rsidRPr="00F46209" w:rsidTr="002F7241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3" w:type="dxa"/>
            <w:vMerge w:val="restart"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727CB3" w:rsidRPr="00F46209" w:rsidTr="002F7241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CB3" w:rsidRPr="00F46209" w:rsidTr="002F7241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CB3" w:rsidRPr="00F46209" w:rsidTr="002F7241">
        <w:trPr>
          <w:trHeight w:val="513"/>
        </w:trPr>
        <w:tc>
          <w:tcPr>
            <w:tcW w:w="567" w:type="dxa"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727CB3" w:rsidRPr="00F46209" w:rsidRDefault="007E5CC0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практические аспекты в сфере социальной работы</w:t>
            </w:r>
          </w:p>
        </w:tc>
      </w:tr>
      <w:tr w:rsidR="00727CB3" w:rsidRPr="00F46209" w:rsidTr="002F7241">
        <w:trPr>
          <w:trHeight w:val="701"/>
        </w:trPr>
        <w:tc>
          <w:tcPr>
            <w:tcW w:w="567" w:type="dxa"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727CB3" w:rsidRPr="00F46209" w:rsidRDefault="007E5CC0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Методики оценивания проблем человека в различных ситуациях, технологии реализации социальных услуг и общие модели помощи клиенту</w:t>
            </w:r>
            <w:r w:rsidR="00727CB3" w:rsidRPr="00F4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CB3" w:rsidRPr="00F46209" w:rsidTr="002F7241">
        <w:trPr>
          <w:trHeight w:val="400"/>
        </w:trPr>
        <w:tc>
          <w:tcPr>
            <w:tcW w:w="567" w:type="dxa"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727CB3" w:rsidRPr="00F46209" w:rsidRDefault="007E5CC0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и специальные технологии социального обеспечения и социальной защиты, реализуемые в Российской Федерации и в мировом цивилизационном пространстве, современные модели активизации на уровне индивида, семьи, группы, сообщества</w:t>
            </w:r>
          </w:p>
        </w:tc>
      </w:tr>
      <w:tr w:rsidR="00727CB3" w:rsidRPr="00F46209" w:rsidTr="002F7241">
        <w:trPr>
          <w:trHeight w:val="702"/>
        </w:trPr>
        <w:tc>
          <w:tcPr>
            <w:tcW w:w="567" w:type="dxa"/>
            <w:shd w:val="clear" w:color="auto" w:fill="auto"/>
          </w:tcPr>
          <w:p w:rsidR="00727CB3" w:rsidRPr="00F46209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727CB3" w:rsidRPr="00F46209" w:rsidRDefault="007E5CC0" w:rsidP="002F72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Проблемные ситуации на микро, мезо, макроуровне, приводящих к изменению жизненных стратегий, проблемные ситуации осложняющих социальное функционирование человека в окружающей среде, профилактические технологии помощи человеку, позволяющие поддерживать социальное функционирование человека, групп, сообщества в контексте рисков, барьеров, системных кризисов на различных уровнях.</w:t>
            </w:r>
          </w:p>
        </w:tc>
      </w:tr>
    </w:tbl>
    <w:p w:rsidR="00DD5789" w:rsidRPr="00F46209" w:rsidRDefault="00F46209" w:rsidP="00F4620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789" w:rsidRPr="00F46209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7E5CC0" w:rsidRPr="00F46209" w:rsidRDefault="007E5CC0" w:rsidP="007E5CC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46209">
        <w:rPr>
          <w:color w:val="000000"/>
          <w:sz w:val="28"/>
          <w:szCs w:val="28"/>
        </w:rPr>
        <w:t xml:space="preserve">- спецификацией стандартов </w:t>
      </w:r>
      <w:proofErr w:type="spellStart"/>
      <w:r w:rsidRPr="00F46209">
        <w:rPr>
          <w:color w:val="000000"/>
          <w:sz w:val="28"/>
          <w:szCs w:val="28"/>
        </w:rPr>
        <w:t>Ворлдскиллс</w:t>
      </w:r>
      <w:proofErr w:type="spellEnd"/>
      <w:r w:rsidRPr="00F46209">
        <w:rPr>
          <w:color w:val="000000"/>
          <w:sz w:val="28"/>
          <w:szCs w:val="28"/>
        </w:rPr>
        <w:t xml:space="preserve"> по компетенции «Социальная работа»;</w:t>
      </w:r>
    </w:p>
    <w:p w:rsidR="007E5CC0" w:rsidRPr="00F46209" w:rsidRDefault="007E5CC0" w:rsidP="007E5CC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46209">
        <w:rPr>
          <w:b/>
          <w:bCs/>
          <w:color w:val="000000"/>
          <w:sz w:val="28"/>
          <w:szCs w:val="28"/>
        </w:rPr>
        <w:t>-</w:t>
      </w:r>
      <w:r w:rsidRPr="00F46209">
        <w:rPr>
          <w:color w:val="000000"/>
          <w:sz w:val="28"/>
          <w:szCs w:val="28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7E5CC0" w:rsidRPr="00F46209" w:rsidRDefault="007E5CC0" w:rsidP="007E5CC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46209">
        <w:rPr>
          <w:b/>
          <w:bCs/>
          <w:color w:val="000000"/>
          <w:sz w:val="28"/>
          <w:szCs w:val="28"/>
        </w:rPr>
        <w:t xml:space="preserve">- </w:t>
      </w:r>
      <w:r w:rsidRPr="00F46209">
        <w:rPr>
          <w:color w:val="000000"/>
          <w:sz w:val="28"/>
          <w:szCs w:val="28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F46209" w:rsidRPr="00F46209" w:rsidRDefault="007E5CC0" w:rsidP="007E5CC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209">
        <w:rPr>
          <w:color w:val="000000"/>
          <w:sz w:val="28"/>
          <w:szCs w:val="28"/>
        </w:rPr>
        <w:t>-приказом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7E5CC0" w:rsidRPr="00F46209" w:rsidRDefault="007E5CC0" w:rsidP="00F462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209">
        <w:rPr>
          <w:color w:val="000000"/>
          <w:sz w:val="28"/>
          <w:szCs w:val="28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1F0BA3" w:rsidRPr="00F46209" w:rsidRDefault="007E5CC0" w:rsidP="00F46209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 </w:t>
      </w:r>
      <w:r w:rsidR="00F46209" w:rsidRPr="00F46209">
        <w:rPr>
          <w:rFonts w:ascii="Times New Roman" w:hAnsi="Times New Roman" w:cs="Times New Roman"/>
          <w:sz w:val="28"/>
          <w:szCs w:val="28"/>
        </w:rPr>
        <w:t>После сдачи квалификационного экзамена по программе профессионального обучения профессиональной подготовки/переподготовки присваивается квалификация – «</w:t>
      </w:r>
      <w:r w:rsidR="00F46209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F46209" w:rsidRPr="00F4620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F46209" w:rsidRPr="00F46209">
        <w:rPr>
          <w:rFonts w:ascii="Times New Roman" w:hAnsi="Times New Roman" w:cs="Times New Roman"/>
          <w:sz w:val="28"/>
          <w:szCs w:val="28"/>
        </w:rPr>
        <w:t xml:space="preserve">и выдается Свидетельство о присвоении квалификации рабочего, должности служащего установленного образца в объеме 144 часа. </w:t>
      </w:r>
    </w:p>
    <w:sectPr w:rsidR="001F0BA3" w:rsidRPr="00F46209" w:rsidSect="00F46209">
      <w:pgSz w:w="11906" w:h="16838"/>
      <w:pgMar w:top="720" w:right="720" w:bottom="426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4F5"/>
    <w:multiLevelType w:val="hybridMultilevel"/>
    <w:tmpl w:val="4BDA3866"/>
    <w:lvl w:ilvl="0" w:tplc="F884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94B6E"/>
    <w:rsid w:val="001468C8"/>
    <w:rsid w:val="0015012E"/>
    <w:rsid w:val="001F0BA3"/>
    <w:rsid w:val="00224156"/>
    <w:rsid w:val="002F7241"/>
    <w:rsid w:val="0043687F"/>
    <w:rsid w:val="00486440"/>
    <w:rsid w:val="005068D4"/>
    <w:rsid w:val="005E710D"/>
    <w:rsid w:val="00727CB3"/>
    <w:rsid w:val="007C7CD4"/>
    <w:rsid w:val="007E5CC0"/>
    <w:rsid w:val="00987A1C"/>
    <w:rsid w:val="00AC1E19"/>
    <w:rsid w:val="00AD7D9A"/>
    <w:rsid w:val="00B720FE"/>
    <w:rsid w:val="00C06256"/>
    <w:rsid w:val="00C45BC9"/>
    <w:rsid w:val="00C71F9F"/>
    <w:rsid w:val="00DD5789"/>
    <w:rsid w:val="00DE2A7C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13E5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2F724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7E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CF6C-04AE-4F3C-9B89-49A1C00D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2022-01-14T10:21:00Z</dcterms:modified>
</cp:coreProperties>
</file>